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24</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揭阳市通宇钢铁有限公司：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统一社会信用代码：91445200754543167W</w:t>
      </w:r>
    </w:p>
    <w:p>
      <w:pPr>
        <w:keepNext w:val="0"/>
        <w:keepLines w:val="0"/>
        <w:pageBreakBefore w:val="0"/>
        <w:widowControl w:val="0"/>
        <w:kinsoku/>
        <w:wordWrap/>
        <w:overflowPunct/>
        <w:topLinePunct w:val="0"/>
        <w:autoSpaceDE/>
        <w:autoSpaceDN/>
        <w:bidi w:val="0"/>
        <w:adjustRightInd/>
        <w:snapToGrid/>
        <w:spacing w:line="24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经营场所：揭阳市榕城区梅云伯劳田东公路边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法定代表人：黄美壮</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eastAsia="仿宋_GB2312"/>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4</w:t>
      </w:r>
      <w:r>
        <w:rPr>
          <w:rFonts w:hint="eastAsia" w:eastAsia="仿宋_GB2312"/>
          <w:sz w:val="32"/>
          <w:szCs w:val="32"/>
          <w:lang w:eastAsia="zh-CN"/>
        </w:rPr>
        <w:t>月</w:t>
      </w:r>
      <w:r>
        <w:rPr>
          <w:rFonts w:hint="eastAsia" w:eastAsia="仿宋_GB2312"/>
          <w:sz w:val="32"/>
          <w:szCs w:val="32"/>
          <w:lang w:val="en-US" w:eastAsia="zh-CN"/>
        </w:rPr>
        <w:t>3</w:t>
      </w:r>
      <w:r>
        <w:rPr>
          <w:rFonts w:hint="eastAsia" w:eastAsia="仿宋_GB2312"/>
          <w:sz w:val="32"/>
          <w:szCs w:val="32"/>
          <w:lang w:eastAsia="zh-CN"/>
        </w:rPr>
        <w:t>日，揭阳市生态环境局执法人员对揭阳市通宇钢铁有限公司进行检查，发现存在</w:t>
      </w:r>
      <w:r>
        <w:rPr>
          <w:rFonts w:hint="default" w:eastAsia="仿宋_GB2312"/>
          <w:sz w:val="32"/>
          <w:szCs w:val="32"/>
          <w:lang w:eastAsia="zh-CN"/>
        </w:rPr>
        <w:t>以下环境违法</w:t>
      </w:r>
      <w:bookmarkStart w:id="0" w:name="_GoBack"/>
      <w:bookmarkEnd w:id="0"/>
      <w:r>
        <w:rPr>
          <w:rFonts w:hint="default" w:eastAsia="仿宋_GB2312"/>
          <w:sz w:val="32"/>
          <w:szCs w:val="32"/>
          <w:lang w:eastAsia="zh-CN"/>
        </w:rPr>
        <w:t>行为</w:t>
      </w:r>
      <w:r>
        <w:rPr>
          <w:rFonts w:hint="eastAsia" w:eastAsia="仿宋_GB2312"/>
          <w:sz w:val="32"/>
          <w:szCs w:val="32"/>
          <w:lang w:eastAsia="zh-CN"/>
        </w:rPr>
        <w:t>：</w:t>
      </w:r>
      <w:r>
        <w:rPr>
          <w:rFonts w:hint="eastAsia" w:eastAsia="仿宋_GB2312"/>
          <w:sz w:val="32"/>
          <w:szCs w:val="32"/>
          <w:lang w:val="en-US" w:eastAsia="zh-CN"/>
        </w:rPr>
        <w:t>你公司烟气CEMS在线连续监测设备在2023年1月4日发生故障导致自动监测设备传输数据异常，没有依法报告生态环境主管部门</w:t>
      </w:r>
      <w:r>
        <w:rPr>
          <w:rFonts w:hint="eastAsia" w:eastAsia="仿宋_GB2312"/>
          <w:sz w:val="32"/>
          <w:szCs w:val="32"/>
          <w:lang w:eastAsia="zh-CN"/>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eastAsia="仿宋_GB2312"/>
          <w:sz w:val="32"/>
          <w:szCs w:val="32"/>
          <w:lang w:eastAsia="zh-CN"/>
        </w:rPr>
      </w:pPr>
      <w:r>
        <w:rPr>
          <w:rFonts w:hint="eastAsia" w:eastAsia="仿宋_GB2312"/>
          <w:sz w:val="32"/>
          <w:szCs w:val="32"/>
          <w:lang w:eastAsia="zh-CN"/>
        </w:rPr>
        <w:t>上述事实，有</w:t>
      </w:r>
      <w:r>
        <w:rPr>
          <w:rFonts w:hint="default" w:eastAsia="仿宋_GB2312"/>
          <w:sz w:val="32"/>
          <w:szCs w:val="32"/>
          <w:lang w:eastAsia="zh-CN"/>
        </w:rPr>
        <w:t>现场检查（勘察）笔录、调查询问笔录、现场照片、录像等证据为凭。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eastAsia="仿宋_GB2312"/>
          <w:sz w:val="32"/>
          <w:szCs w:val="32"/>
          <w:lang w:eastAsia="zh-CN"/>
        </w:rPr>
      </w:pPr>
      <w:r>
        <w:rPr>
          <w:rFonts w:hint="eastAsia" w:eastAsia="仿宋_GB2312"/>
          <w:sz w:val="32"/>
          <w:szCs w:val="32"/>
          <w:lang w:eastAsia="zh-CN"/>
        </w:rPr>
        <w:t>上述行为违反了《排污许可管理条例》第二十条第二款</w:t>
      </w:r>
      <w:r>
        <w:rPr>
          <w:rFonts w:hint="default" w:eastAsia="仿宋_GB2312"/>
          <w:sz w:val="32"/>
          <w:szCs w:val="32"/>
          <w:lang w:eastAsia="zh-CN"/>
        </w:rPr>
        <w:t>的规定。</w:t>
      </w:r>
      <w:r>
        <w:rPr>
          <w:rFonts w:hint="eastAsia" w:eastAsia="仿宋_GB2312"/>
          <w:sz w:val="32"/>
          <w:szCs w:val="32"/>
          <w:lang w:eastAsia="zh-CN"/>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eastAsia="仿宋_GB2312"/>
          <w:sz w:val="32"/>
          <w:szCs w:val="32"/>
          <w:lang w:eastAsia="zh-CN"/>
        </w:rPr>
      </w:pPr>
      <w:r>
        <w:rPr>
          <w:rFonts w:hint="default" w:eastAsia="仿宋_GB2312"/>
          <w:sz w:val="32"/>
          <w:szCs w:val="32"/>
          <w:lang w:eastAsia="zh-CN"/>
        </w:rPr>
        <w:t>根据《中华人民共和国行政处罚法》第二十八条、</w:t>
      </w:r>
      <w:r>
        <w:rPr>
          <w:rFonts w:hint="eastAsia" w:eastAsia="仿宋_GB2312"/>
          <w:sz w:val="32"/>
          <w:szCs w:val="32"/>
          <w:lang w:eastAsia="zh-CN"/>
        </w:rPr>
        <w:t>《排污许可管理条例》第三十六条第八项</w:t>
      </w:r>
      <w:r>
        <w:rPr>
          <w:rFonts w:hint="default" w:eastAsia="仿宋_GB2312"/>
          <w:sz w:val="32"/>
          <w:szCs w:val="32"/>
          <w:lang w:eastAsia="zh-CN"/>
        </w:rPr>
        <w:t>的规定，现责令你</w:t>
      </w:r>
      <w:r>
        <w:rPr>
          <w:rFonts w:hint="eastAsia" w:eastAsia="仿宋_GB2312"/>
          <w:sz w:val="32"/>
          <w:szCs w:val="32"/>
          <w:lang w:eastAsia="zh-CN"/>
        </w:rPr>
        <w:t>公司</w:t>
      </w:r>
      <w:r>
        <w:rPr>
          <w:rFonts w:hint="eastAsia" w:eastAsia="仿宋_GB2312"/>
          <w:sz w:val="32"/>
          <w:szCs w:val="32"/>
          <w:lang w:val="en-US" w:eastAsia="zh-CN"/>
        </w:rPr>
        <w:t>立即改正环境违法行为。</w:t>
      </w:r>
      <w:r>
        <w:rPr>
          <w:rFonts w:hint="eastAsia" w:eastAsia="仿宋_GB2312"/>
          <w:sz w:val="32"/>
          <w:szCs w:val="32"/>
          <w:lang w:eastAsia="zh-CN"/>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eastAsia="仿宋_GB2312"/>
          <w:sz w:val="32"/>
          <w:szCs w:val="32"/>
          <w:lang w:eastAsia="zh-CN"/>
        </w:rPr>
      </w:pPr>
      <w:r>
        <w:rPr>
          <w:rFonts w:hint="default" w:eastAsia="仿宋_GB2312"/>
          <w:sz w:val="32"/>
          <w:szCs w:val="32"/>
          <w:lang w:eastAsia="zh-CN"/>
        </w:rPr>
        <w:t>我局将对你</w:t>
      </w:r>
      <w:r>
        <w:rPr>
          <w:rFonts w:hint="eastAsia" w:eastAsia="仿宋_GB2312"/>
          <w:sz w:val="32"/>
          <w:szCs w:val="32"/>
          <w:lang w:eastAsia="zh-CN"/>
        </w:rPr>
        <w:t>公司</w:t>
      </w:r>
      <w:r>
        <w:rPr>
          <w:rFonts w:hint="default" w:eastAsia="仿宋_GB2312"/>
          <w:sz w:val="32"/>
          <w:szCs w:val="32"/>
          <w:lang w:eastAsia="zh-CN"/>
        </w:rPr>
        <w:t>改正违法行为的情况进行监督</w:t>
      </w:r>
      <w:r>
        <w:rPr>
          <w:rFonts w:hint="eastAsia" w:eastAsia="仿宋_GB2312"/>
          <w:sz w:val="32"/>
          <w:szCs w:val="32"/>
          <w:lang w:eastAsia="zh-CN"/>
        </w:rPr>
        <w:t>。</w:t>
      </w:r>
      <w:r>
        <w:rPr>
          <w:rFonts w:hint="default" w:eastAsia="仿宋_GB2312"/>
          <w:sz w:val="32"/>
          <w:szCs w:val="32"/>
          <w:lang w:eastAsia="zh-CN"/>
        </w:rPr>
        <w:t>请你公司于202</w:t>
      </w:r>
      <w:r>
        <w:rPr>
          <w:rFonts w:hint="eastAsia" w:eastAsia="仿宋_GB2312"/>
          <w:sz w:val="32"/>
          <w:szCs w:val="32"/>
          <w:lang w:val="en-US" w:eastAsia="zh-CN"/>
        </w:rPr>
        <w:t>3</w:t>
      </w:r>
      <w:r>
        <w:rPr>
          <w:rFonts w:hint="default" w:eastAsia="仿宋_GB2312"/>
          <w:sz w:val="32"/>
          <w:szCs w:val="32"/>
          <w:lang w:eastAsia="zh-CN"/>
        </w:rPr>
        <w:t>年</w:t>
      </w:r>
      <w:r>
        <w:rPr>
          <w:rFonts w:hint="eastAsia" w:eastAsia="仿宋_GB2312"/>
          <w:sz w:val="32"/>
          <w:szCs w:val="32"/>
          <w:lang w:val="en-US" w:eastAsia="zh-CN"/>
        </w:rPr>
        <w:t>4</w:t>
      </w:r>
      <w:r>
        <w:rPr>
          <w:rFonts w:hint="default" w:eastAsia="仿宋_GB2312"/>
          <w:sz w:val="32"/>
          <w:szCs w:val="32"/>
          <w:lang w:eastAsia="zh-CN"/>
        </w:rPr>
        <w:t>月</w:t>
      </w:r>
      <w:r>
        <w:rPr>
          <w:rFonts w:hint="eastAsia" w:eastAsia="仿宋_GB2312"/>
          <w:sz w:val="32"/>
          <w:szCs w:val="32"/>
          <w:lang w:val="en-US" w:eastAsia="zh-CN"/>
        </w:rPr>
        <w:t>14</w:t>
      </w:r>
      <w:r>
        <w:rPr>
          <w:rFonts w:hint="default" w:eastAsia="仿宋_GB2312"/>
          <w:sz w:val="32"/>
          <w:szCs w:val="32"/>
          <w:lang w:eastAsia="zh-CN"/>
        </w:rPr>
        <w:t>日前将改正情况报告我局。</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eastAsia="仿宋_GB2312"/>
          <w:sz w:val="32"/>
          <w:szCs w:val="32"/>
          <w:lang w:eastAsia="zh-CN"/>
        </w:rPr>
      </w:pPr>
      <w:r>
        <w:rPr>
          <w:rFonts w:hint="default" w:eastAsia="仿宋_GB2312"/>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eastAsia="仿宋_GB2312"/>
          <w:sz w:val="32"/>
          <w:szCs w:val="32"/>
          <w:lang w:eastAsia="zh-CN"/>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7</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5D6978"/>
    <w:rsid w:val="165B73D5"/>
    <w:rsid w:val="16A24E04"/>
    <w:rsid w:val="16BC57CF"/>
    <w:rsid w:val="18B9731F"/>
    <w:rsid w:val="19B811D1"/>
    <w:rsid w:val="1AB17E6F"/>
    <w:rsid w:val="1AFE39F3"/>
    <w:rsid w:val="1BA038C5"/>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2933BA"/>
    <w:rsid w:val="545E2D11"/>
    <w:rsid w:val="559247B8"/>
    <w:rsid w:val="55C05D04"/>
    <w:rsid w:val="56894642"/>
    <w:rsid w:val="568C6B0E"/>
    <w:rsid w:val="56C36DD5"/>
    <w:rsid w:val="57E85AC3"/>
    <w:rsid w:val="5896022E"/>
    <w:rsid w:val="59FE5678"/>
    <w:rsid w:val="5BB941B3"/>
    <w:rsid w:val="5BFB6995"/>
    <w:rsid w:val="5C4A23CC"/>
    <w:rsid w:val="5D781CFC"/>
    <w:rsid w:val="5EB448CA"/>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B4304BB"/>
    <w:rsid w:val="6C785111"/>
    <w:rsid w:val="6CF87CEE"/>
    <w:rsid w:val="6D746907"/>
    <w:rsid w:val="6D8F532B"/>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445</Words>
  <Characters>482</Characters>
  <Lines>1</Lines>
  <Paragraphs>1</Paragraphs>
  <TotalTime>29</TotalTime>
  <ScaleCrop>false</ScaleCrop>
  <LinksUpToDate>false</LinksUpToDate>
  <CharactersWithSpaces>585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2023-04-07T08:27:06Z</cp:lastPrinted>
  <dcterms:modified xsi:type="dcterms:W3CDTF">2023-04-07T08:57:17Z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